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01102B" w14:textId="77777777" w:rsidR="00644846" w:rsidRDefault="00644846" w:rsidP="00644846">
      <w:pPr>
        <w:jc w:val="center"/>
        <w:rPr>
          <w:rFonts w:ascii="Arial" w:eastAsia="Times New Roman" w:hAnsi="Arial" w:cs="Arial"/>
          <w:color w:val="1F1F1F"/>
          <w:sz w:val="21"/>
          <w:szCs w:val="21"/>
          <w:shd w:val="clear" w:color="auto" w:fill="FFFFFF"/>
        </w:rPr>
      </w:pPr>
      <w:r>
        <w:rPr>
          <w:rFonts w:ascii="Arial" w:eastAsia="Times New Roman" w:hAnsi="Arial" w:cs="Arial"/>
          <w:color w:val="1F1F1F"/>
          <w:sz w:val="21"/>
          <w:szCs w:val="21"/>
          <w:shd w:val="clear" w:color="auto" w:fill="FFFFFF"/>
        </w:rPr>
        <w:t>Where to live: Toronto or NYC</w:t>
      </w:r>
    </w:p>
    <w:p w14:paraId="17D63457" w14:textId="77777777" w:rsidR="00644846" w:rsidRPr="00644846" w:rsidRDefault="00644846" w:rsidP="00644846">
      <w:pPr>
        <w:pStyle w:val="ListParagraph"/>
        <w:numPr>
          <w:ilvl w:val="0"/>
          <w:numId w:val="1"/>
        </w:numPr>
        <w:rPr>
          <w:rFonts w:ascii="Arial" w:eastAsia="Times New Roman" w:hAnsi="Arial" w:cs="Arial"/>
          <w:color w:val="1F1F1F"/>
          <w:sz w:val="21"/>
          <w:szCs w:val="21"/>
          <w:shd w:val="clear" w:color="auto" w:fill="FFFFFF"/>
        </w:rPr>
      </w:pPr>
      <w:r>
        <w:rPr>
          <w:rFonts w:ascii="Arial" w:eastAsia="Times New Roman" w:hAnsi="Arial" w:cs="Arial"/>
          <w:color w:val="1F1F1F"/>
          <w:sz w:val="21"/>
          <w:szCs w:val="21"/>
          <w:shd w:val="clear" w:color="auto" w:fill="FFFFFF"/>
        </w:rPr>
        <w:t>Intro</w:t>
      </w:r>
    </w:p>
    <w:p w14:paraId="0FA2A49B" w14:textId="77777777" w:rsidR="00644846" w:rsidRDefault="00644846" w:rsidP="00644846">
      <w:pPr>
        <w:rPr>
          <w:rFonts w:ascii="Arial" w:eastAsia="Times New Roman" w:hAnsi="Arial" w:cs="Arial"/>
          <w:color w:val="1F1F1F"/>
          <w:sz w:val="21"/>
          <w:szCs w:val="21"/>
          <w:shd w:val="clear" w:color="auto" w:fill="FFFFFF"/>
        </w:rPr>
      </w:pPr>
    </w:p>
    <w:p w14:paraId="6D918E38" w14:textId="77777777" w:rsidR="00FF2721" w:rsidRDefault="00644846" w:rsidP="00644846">
      <w:pPr>
        <w:rPr>
          <w:rFonts w:ascii="Times New Roman" w:eastAsia="Times New Roman" w:hAnsi="Times New Roman" w:cs="Times New Roman"/>
        </w:rPr>
      </w:pPr>
      <w:r w:rsidRPr="00644846">
        <w:rPr>
          <w:rFonts w:ascii="Arial" w:eastAsia="Times New Roman" w:hAnsi="Arial" w:cs="Arial"/>
          <w:color w:val="1F1F1F"/>
          <w:sz w:val="21"/>
          <w:szCs w:val="21"/>
          <w:shd w:val="clear" w:color="auto" w:fill="FFFFFF"/>
        </w:rPr>
        <w:t>New York, Toronto, or ...where does the data tell me to move to? These two cities are economic hubs and are very diverse. When comparing both cities, which one stands out? This is important for someone who might have job offers in both cities. It would great to compare quality of life factors such as housing costs, crime rates, restaurant and entertainment venues, and essential locations such as, hospitals or grocery stores. Which neighbor hoods in each city are the best for these considerations? This project will aim to provide insight about quality of life (housing, crime, venues) in each city and then amongst them. In doing so, one will be able to make a more informed decision about where to live in each city, and if to choose amongst them, which city to move to.</w:t>
      </w:r>
    </w:p>
    <w:p w14:paraId="0409F83A" w14:textId="77777777" w:rsidR="00644846" w:rsidRDefault="00644846" w:rsidP="00644846">
      <w:pPr>
        <w:rPr>
          <w:rFonts w:ascii="Times New Roman" w:eastAsia="Times New Roman" w:hAnsi="Times New Roman" w:cs="Times New Roman"/>
        </w:rPr>
      </w:pPr>
    </w:p>
    <w:p w14:paraId="0D84828B" w14:textId="77777777" w:rsidR="00644846" w:rsidRDefault="00644846" w:rsidP="00644846">
      <w:pPr>
        <w:pStyle w:val="ListParagraph"/>
        <w:numPr>
          <w:ilvl w:val="0"/>
          <w:numId w:val="1"/>
        </w:numPr>
        <w:spacing w:after="150" w:line="315" w:lineRule="atLeast"/>
        <w:rPr>
          <w:rFonts w:ascii="Arial" w:hAnsi="Arial" w:cs="Arial"/>
          <w:color w:val="1F1F1F"/>
          <w:sz w:val="21"/>
          <w:szCs w:val="21"/>
        </w:rPr>
      </w:pPr>
      <w:r>
        <w:rPr>
          <w:rFonts w:ascii="Arial" w:hAnsi="Arial" w:cs="Arial"/>
          <w:color w:val="1F1F1F"/>
          <w:sz w:val="21"/>
          <w:szCs w:val="21"/>
        </w:rPr>
        <w:t>Data</w:t>
      </w:r>
    </w:p>
    <w:p w14:paraId="2F90CE30" w14:textId="77777777" w:rsidR="00644846" w:rsidRPr="00644846" w:rsidRDefault="00644846" w:rsidP="00644846">
      <w:pPr>
        <w:spacing w:after="150" w:line="315" w:lineRule="atLeast"/>
        <w:rPr>
          <w:rFonts w:ascii="Arial" w:hAnsi="Arial" w:cs="Arial"/>
          <w:color w:val="1F1F1F"/>
          <w:sz w:val="21"/>
          <w:szCs w:val="21"/>
        </w:rPr>
      </w:pPr>
      <w:r w:rsidRPr="00644846">
        <w:rPr>
          <w:rFonts w:ascii="Arial" w:hAnsi="Arial" w:cs="Arial"/>
          <w:color w:val="1F1F1F"/>
          <w:sz w:val="21"/>
          <w:szCs w:val="21"/>
        </w:rPr>
        <w:t>To compare the 2 cities, I need to use geographic data from each city that include neighborhoods names, crime data, housing data, and venues data. The venue data is collected from Foursquare.</w:t>
      </w:r>
    </w:p>
    <w:p w14:paraId="6142CA0C" w14:textId="77777777" w:rsidR="00644846" w:rsidRPr="00644846" w:rsidRDefault="00644846" w:rsidP="00644846">
      <w:pPr>
        <w:spacing w:after="150" w:line="315" w:lineRule="atLeast"/>
        <w:rPr>
          <w:rFonts w:ascii="Arial" w:hAnsi="Arial" w:cs="Arial"/>
          <w:color w:val="1F1F1F"/>
          <w:sz w:val="21"/>
          <w:szCs w:val="21"/>
        </w:rPr>
      </w:pPr>
      <w:r w:rsidRPr="00644846">
        <w:rPr>
          <w:rFonts w:ascii="Arial" w:hAnsi="Arial" w:cs="Arial"/>
          <w:color w:val="1F1F1F"/>
          <w:sz w:val="21"/>
          <w:szCs w:val="21"/>
        </w:rPr>
        <w:t>Geographic data sources:</w:t>
      </w:r>
    </w:p>
    <w:p w14:paraId="5A4E1A8E" w14:textId="77777777" w:rsidR="00644846" w:rsidRPr="00644846" w:rsidRDefault="00644846" w:rsidP="00644846">
      <w:pPr>
        <w:numPr>
          <w:ilvl w:val="0"/>
          <w:numId w:val="2"/>
        </w:numPr>
        <w:spacing w:before="100" w:beforeAutospacing="1" w:after="100" w:afterAutospacing="1" w:line="315" w:lineRule="atLeast"/>
        <w:ind w:left="360"/>
        <w:rPr>
          <w:rFonts w:ascii="Arial" w:eastAsia="Times New Roman" w:hAnsi="Arial" w:cs="Arial"/>
          <w:color w:val="1F1F1F"/>
          <w:sz w:val="21"/>
          <w:szCs w:val="21"/>
        </w:rPr>
      </w:pPr>
      <w:r w:rsidRPr="00644846">
        <w:rPr>
          <w:rFonts w:ascii="Arial" w:eastAsia="Times New Roman" w:hAnsi="Arial" w:cs="Arial"/>
          <w:color w:val="1F1F1F"/>
          <w:sz w:val="21"/>
          <w:szCs w:val="21"/>
        </w:rPr>
        <w:t>New York City (JSON): </w:t>
      </w:r>
      <w:hyperlink r:id="rId5" w:tgtFrame="_blank" w:history="1">
        <w:r w:rsidRPr="00644846">
          <w:rPr>
            <w:rFonts w:ascii="Arial" w:eastAsia="Times New Roman" w:hAnsi="Arial" w:cs="Arial"/>
            <w:color w:val="0062E4"/>
            <w:sz w:val="21"/>
            <w:szCs w:val="21"/>
          </w:rPr>
          <w:t>https://cocl.us/new_york_dataset</w:t>
        </w:r>
      </w:hyperlink>
    </w:p>
    <w:p w14:paraId="015D9E85" w14:textId="77777777" w:rsidR="00644846" w:rsidRPr="00644846" w:rsidRDefault="00644846" w:rsidP="00644846">
      <w:pPr>
        <w:numPr>
          <w:ilvl w:val="0"/>
          <w:numId w:val="2"/>
        </w:numPr>
        <w:spacing w:before="100" w:beforeAutospacing="1" w:after="100" w:afterAutospacing="1" w:line="315" w:lineRule="atLeast"/>
        <w:ind w:left="360"/>
        <w:rPr>
          <w:rFonts w:ascii="Arial" w:eastAsia="Times New Roman" w:hAnsi="Arial" w:cs="Arial"/>
          <w:color w:val="1F1F1F"/>
          <w:sz w:val="21"/>
          <w:szCs w:val="21"/>
        </w:rPr>
      </w:pPr>
      <w:r w:rsidRPr="00644846">
        <w:rPr>
          <w:rFonts w:ascii="Arial" w:eastAsia="Times New Roman" w:hAnsi="Arial" w:cs="Arial"/>
          <w:color w:val="1F1F1F"/>
          <w:sz w:val="21"/>
          <w:szCs w:val="21"/>
        </w:rPr>
        <w:t>Toronto: </w:t>
      </w:r>
      <w:hyperlink r:id="rId6" w:tgtFrame="_blank" w:history="1">
        <w:r w:rsidRPr="00644846">
          <w:rPr>
            <w:rFonts w:ascii="Arial" w:eastAsia="Times New Roman" w:hAnsi="Arial" w:cs="Arial"/>
            <w:color w:val="0062E4"/>
            <w:sz w:val="21"/>
            <w:szCs w:val="21"/>
          </w:rPr>
          <w:t>https://en.wikipedia.org/w/index.php?title=List_of_postal_codes_of_Canada:_M&amp;oldid=945633050</w:t>
        </w:r>
      </w:hyperlink>
    </w:p>
    <w:p w14:paraId="7F96FB20" w14:textId="77777777" w:rsidR="00644846" w:rsidRPr="00644846" w:rsidRDefault="00644846" w:rsidP="00644846">
      <w:pPr>
        <w:spacing w:after="150" w:line="315" w:lineRule="atLeast"/>
        <w:rPr>
          <w:rFonts w:ascii="Arial" w:hAnsi="Arial" w:cs="Arial"/>
          <w:color w:val="1F1F1F"/>
          <w:sz w:val="21"/>
          <w:szCs w:val="21"/>
        </w:rPr>
      </w:pPr>
      <w:r w:rsidRPr="00644846">
        <w:rPr>
          <w:rFonts w:ascii="Arial" w:hAnsi="Arial" w:cs="Arial"/>
          <w:color w:val="1F1F1F"/>
          <w:sz w:val="21"/>
          <w:szCs w:val="21"/>
        </w:rPr>
        <w:t>Housing Data Sources:</w:t>
      </w:r>
    </w:p>
    <w:p w14:paraId="5E2CFE46" w14:textId="77777777" w:rsidR="00644846" w:rsidRPr="00644846" w:rsidRDefault="00644846" w:rsidP="00644846">
      <w:pPr>
        <w:numPr>
          <w:ilvl w:val="0"/>
          <w:numId w:val="3"/>
        </w:numPr>
        <w:spacing w:before="100" w:beforeAutospacing="1" w:after="100" w:afterAutospacing="1" w:line="315" w:lineRule="atLeast"/>
        <w:ind w:left="360"/>
        <w:rPr>
          <w:rFonts w:ascii="Arial" w:eastAsia="Times New Roman" w:hAnsi="Arial" w:cs="Arial"/>
          <w:color w:val="1F1F1F"/>
          <w:sz w:val="21"/>
          <w:szCs w:val="21"/>
        </w:rPr>
      </w:pPr>
      <w:r w:rsidRPr="00644846">
        <w:rPr>
          <w:rFonts w:ascii="Arial" w:eastAsia="Times New Roman" w:hAnsi="Arial" w:cs="Arial"/>
          <w:color w:val="1F1F1F"/>
          <w:sz w:val="21"/>
          <w:szCs w:val="21"/>
        </w:rPr>
        <w:t>New York City: </w:t>
      </w:r>
      <w:hyperlink r:id="rId7" w:tgtFrame="_blank" w:history="1">
        <w:r w:rsidRPr="00644846">
          <w:rPr>
            <w:rFonts w:ascii="Arial" w:eastAsia="Times New Roman" w:hAnsi="Arial" w:cs="Arial"/>
            <w:color w:val="0062E4"/>
            <w:sz w:val="21"/>
            <w:szCs w:val="21"/>
          </w:rPr>
          <w:t>http://www.city-data.com/zipmaps/New-York-New-York.html</w:t>
        </w:r>
      </w:hyperlink>
    </w:p>
    <w:p w14:paraId="7F23AE59" w14:textId="77777777" w:rsidR="00644846" w:rsidRPr="00644846" w:rsidRDefault="00644846" w:rsidP="00644846">
      <w:pPr>
        <w:numPr>
          <w:ilvl w:val="0"/>
          <w:numId w:val="3"/>
        </w:numPr>
        <w:spacing w:before="100" w:beforeAutospacing="1" w:after="100" w:afterAutospacing="1" w:line="315" w:lineRule="atLeast"/>
        <w:ind w:left="360"/>
        <w:rPr>
          <w:rFonts w:ascii="Arial" w:eastAsia="Times New Roman" w:hAnsi="Arial" w:cs="Arial"/>
          <w:color w:val="1F1F1F"/>
          <w:sz w:val="21"/>
          <w:szCs w:val="21"/>
        </w:rPr>
      </w:pPr>
      <w:r w:rsidRPr="00644846">
        <w:rPr>
          <w:rFonts w:ascii="Arial" w:eastAsia="Times New Roman" w:hAnsi="Arial" w:cs="Arial"/>
          <w:color w:val="1F1F1F"/>
          <w:sz w:val="21"/>
          <w:szCs w:val="21"/>
        </w:rPr>
        <w:t>Toronto: </w:t>
      </w:r>
      <w:hyperlink r:id="rId8" w:tgtFrame="_blank" w:history="1">
        <w:r w:rsidRPr="00644846">
          <w:rPr>
            <w:rFonts w:ascii="Arial" w:eastAsia="Times New Roman" w:hAnsi="Arial" w:cs="Arial"/>
            <w:color w:val="0062E4"/>
            <w:sz w:val="21"/>
            <w:szCs w:val="21"/>
          </w:rPr>
          <w:t>https://www.kaggle.com/mnabaee/ontarioproperties</w:t>
        </w:r>
      </w:hyperlink>
    </w:p>
    <w:p w14:paraId="16E49441" w14:textId="77777777" w:rsidR="00644846" w:rsidRPr="00644846" w:rsidRDefault="00644846" w:rsidP="00644846">
      <w:pPr>
        <w:spacing w:after="150" w:line="315" w:lineRule="atLeast"/>
        <w:rPr>
          <w:rFonts w:ascii="Arial" w:hAnsi="Arial" w:cs="Arial"/>
          <w:color w:val="1F1F1F"/>
          <w:sz w:val="21"/>
          <w:szCs w:val="21"/>
        </w:rPr>
      </w:pPr>
      <w:r w:rsidRPr="00644846">
        <w:rPr>
          <w:rFonts w:ascii="Arial" w:hAnsi="Arial" w:cs="Arial"/>
          <w:color w:val="1F1F1F"/>
          <w:sz w:val="21"/>
          <w:szCs w:val="21"/>
        </w:rPr>
        <w:t>Crime Data sources:</w:t>
      </w:r>
    </w:p>
    <w:p w14:paraId="5A184845" w14:textId="77777777" w:rsidR="00644846" w:rsidRPr="00644846" w:rsidRDefault="00644846" w:rsidP="00644846">
      <w:pPr>
        <w:numPr>
          <w:ilvl w:val="0"/>
          <w:numId w:val="4"/>
        </w:numPr>
        <w:spacing w:before="100" w:beforeAutospacing="1" w:after="100" w:afterAutospacing="1" w:line="315" w:lineRule="atLeast"/>
        <w:ind w:left="360"/>
        <w:rPr>
          <w:rFonts w:ascii="Arial" w:eastAsia="Times New Roman" w:hAnsi="Arial" w:cs="Arial"/>
          <w:color w:val="1F1F1F"/>
          <w:sz w:val="21"/>
          <w:szCs w:val="21"/>
        </w:rPr>
      </w:pPr>
      <w:r w:rsidRPr="00644846">
        <w:rPr>
          <w:rFonts w:ascii="Arial" w:eastAsia="Times New Roman" w:hAnsi="Arial" w:cs="Arial"/>
          <w:color w:val="1F1F1F"/>
          <w:sz w:val="21"/>
          <w:szCs w:val="21"/>
        </w:rPr>
        <w:t>New York City: </w:t>
      </w:r>
      <w:hyperlink r:id="rId9" w:tgtFrame="_blank" w:history="1">
        <w:r w:rsidRPr="00644846">
          <w:rPr>
            <w:rFonts w:ascii="Arial" w:eastAsia="Times New Roman" w:hAnsi="Arial" w:cs="Arial"/>
            <w:color w:val="0062E4"/>
            <w:sz w:val="21"/>
            <w:szCs w:val="21"/>
          </w:rPr>
          <w:t>https://data.cityofnewyork.us/Public-Safety/NYC-crime/qb7u-rbmr</w:t>
        </w:r>
      </w:hyperlink>
    </w:p>
    <w:p w14:paraId="709963EB" w14:textId="77777777" w:rsidR="00644846" w:rsidRPr="00644846" w:rsidRDefault="00644846" w:rsidP="00644846">
      <w:pPr>
        <w:numPr>
          <w:ilvl w:val="0"/>
          <w:numId w:val="4"/>
        </w:numPr>
        <w:spacing w:before="100" w:beforeAutospacing="1" w:after="100" w:afterAutospacing="1" w:line="315" w:lineRule="atLeast"/>
        <w:ind w:left="360"/>
        <w:rPr>
          <w:rFonts w:ascii="Arial" w:eastAsia="Times New Roman" w:hAnsi="Arial" w:cs="Arial"/>
          <w:color w:val="1F1F1F"/>
          <w:sz w:val="21"/>
          <w:szCs w:val="21"/>
        </w:rPr>
      </w:pPr>
      <w:r w:rsidRPr="00644846">
        <w:rPr>
          <w:rFonts w:ascii="Arial" w:eastAsia="Times New Roman" w:hAnsi="Arial" w:cs="Arial"/>
          <w:color w:val="1F1F1F"/>
          <w:sz w:val="21"/>
          <w:szCs w:val="21"/>
        </w:rPr>
        <w:t>New York City GeoJSON: </w:t>
      </w:r>
      <w:hyperlink r:id="rId10" w:tgtFrame="_blank" w:history="1">
        <w:r w:rsidRPr="00644846">
          <w:rPr>
            <w:rFonts w:ascii="Arial" w:eastAsia="Times New Roman" w:hAnsi="Arial" w:cs="Arial"/>
            <w:color w:val="0062E4"/>
            <w:sz w:val="21"/>
            <w:szCs w:val="21"/>
          </w:rPr>
          <w:t>https://raw.githubusercontent.com/dwillis/nyc-maps/master/police_precincts.geojson</w:t>
        </w:r>
      </w:hyperlink>
    </w:p>
    <w:p w14:paraId="479B1AF1" w14:textId="77777777" w:rsidR="00644846" w:rsidRPr="00644846" w:rsidRDefault="00644846" w:rsidP="00644846">
      <w:pPr>
        <w:numPr>
          <w:ilvl w:val="0"/>
          <w:numId w:val="4"/>
        </w:numPr>
        <w:spacing w:before="100" w:beforeAutospacing="1" w:after="100" w:afterAutospacing="1" w:line="315" w:lineRule="atLeast"/>
        <w:ind w:left="360"/>
        <w:rPr>
          <w:rFonts w:ascii="Arial" w:eastAsia="Times New Roman" w:hAnsi="Arial" w:cs="Arial"/>
          <w:color w:val="1F1F1F"/>
          <w:sz w:val="21"/>
          <w:szCs w:val="21"/>
        </w:rPr>
      </w:pPr>
      <w:r w:rsidRPr="00644846">
        <w:rPr>
          <w:rFonts w:ascii="Arial" w:eastAsia="Times New Roman" w:hAnsi="Arial" w:cs="Arial"/>
          <w:color w:val="1F1F1F"/>
          <w:sz w:val="21"/>
          <w:szCs w:val="21"/>
        </w:rPr>
        <w:t>Toronto: </w:t>
      </w:r>
      <w:hyperlink r:id="rId11" w:tgtFrame="_blank" w:history="1">
        <w:r w:rsidRPr="00644846">
          <w:rPr>
            <w:rFonts w:ascii="Arial" w:eastAsia="Times New Roman" w:hAnsi="Arial" w:cs="Arial"/>
            <w:color w:val="0062E4"/>
            <w:sz w:val="21"/>
            <w:szCs w:val="21"/>
          </w:rPr>
          <w:t>https://data.torontopolice.on.ca/</w:t>
        </w:r>
      </w:hyperlink>
    </w:p>
    <w:p w14:paraId="24657109" w14:textId="77777777" w:rsidR="00644846" w:rsidRPr="00644846" w:rsidRDefault="00644846" w:rsidP="00644846">
      <w:pPr>
        <w:numPr>
          <w:ilvl w:val="0"/>
          <w:numId w:val="4"/>
        </w:numPr>
        <w:spacing w:before="100" w:beforeAutospacing="1" w:after="100" w:afterAutospacing="1" w:line="315" w:lineRule="atLeast"/>
        <w:ind w:left="360"/>
        <w:rPr>
          <w:rFonts w:ascii="Arial" w:eastAsia="Times New Roman" w:hAnsi="Arial" w:cs="Arial"/>
          <w:color w:val="1F1F1F"/>
          <w:sz w:val="21"/>
          <w:szCs w:val="21"/>
        </w:rPr>
      </w:pPr>
      <w:r w:rsidRPr="00644846">
        <w:rPr>
          <w:rFonts w:ascii="Arial" w:eastAsia="Times New Roman" w:hAnsi="Arial" w:cs="Arial"/>
          <w:color w:val="1F1F1F"/>
          <w:sz w:val="21"/>
          <w:szCs w:val="21"/>
        </w:rPr>
        <w:t>Toronto GeoJSON: </w:t>
      </w:r>
      <w:hyperlink r:id="rId12" w:tgtFrame="_blank" w:history="1">
        <w:r w:rsidRPr="00644846">
          <w:rPr>
            <w:rFonts w:ascii="Arial" w:eastAsia="Times New Roman" w:hAnsi="Arial" w:cs="Arial"/>
            <w:color w:val="0062E4"/>
            <w:sz w:val="21"/>
            <w:szCs w:val="21"/>
          </w:rPr>
          <w:t>https://raw.githubusercontent.com/jasonicarter/toronto-geojson/master/toronto_crs84.geojson</w:t>
        </w:r>
      </w:hyperlink>
    </w:p>
    <w:p w14:paraId="62AE25CF" w14:textId="77777777" w:rsidR="00644846" w:rsidRPr="00644846" w:rsidRDefault="00644846" w:rsidP="00644846">
      <w:pPr>
        <w:pStyle w:val="ListParagraph"/>
        <w:numPr>
          <w:ilvl w:val="0"/>
          <w:numId w:val="1"/>
        </w:numPr>
        <w:spacing w:after="150" w:line="315" w:lineRule="atLeast"/>
        <w:rPr>
          <w:rFonts w:ascii="Arial" w:hAnsi="Arial" w:cs="Arial"/>
          <w:color w:val="1F1F1F"/>
          <w:sz w:val="21"/>
          <w:szCs w:val="21"/>
        </w:rPr>
      </w:pPr>
      <w:r>
        <w:rPr>
          <w:rFonts w:ascii="Arial" w:hAnsi="Arial" w:cs="Arial"/>
          <w:color w:val="1F1F1F"/>
          <w:sz w:val="21"/>
          <w:szCs w:val="21"/>
        </w:rPr>
        <w:t>Data Cleaning</w:t>
      </w:r>
    </w:p>
    <w:p w14:paraId="4DED513D" w14:textId="77777777" w:rsidR="00644846" w:rsidRDefault="00644846" w:rsidP="00644846">
      <w:pPr>
        <w:spacing w:after="150" w:line="315" w:lineRule="atLeast"/>
        <w:rPr>
          <w:rFonts w:ascii="Arial" w:hAnsi="Arial" w:cs="Arial"/>
          <w:color w:val="1F1F1F"/>
          <w:sz w:val="21"/>
          <w:szCs w:val="21"/>
        </w:rPr>
      </w:pPr>
      <w:r w:rsidRPr="00644846">
        <w:rPr>
          <w:rFonts w:ascii="Arial" w:hAnsi="Arial" w:cs="Arial"/>
          <w:color w:val="1F1F1F"/>
          <w:sz w:val="21"/>
          <w:szCs w:val="21"/>
        </w:rPr>
        <w:t>I will make sure to doing a filtering of the data to ensure that none existent values are omitted, and that data like housing and crime are comparable between cities. I will be comparing the most recent complete year of data.</w:t>
      </w:r>
    </w:p>
    <w:p w14:paraId="24525F3D" w14:textId="77777777" w:rsidR="00644846" w:rsidRDefault="00644846" w:rsidP="00644846">
      <w:pPr>
        <w:pStyle w:val="ListParagraph"/>
        <w:numPr>
          <w:ilvl w:val="0"/>
          <w:numId w:val="1"/>
        </w:numPr>
        <w:spacing w:after="150" w:line="315" w:lineRule="atLeast"/>
        <w:rPr>
          <w:rFonts w:ascii="Arial" w:hAnsi="Arial" w:cs="Arial"/>
          <w:color w:val="1F1F1F"/>
          <w:sz w:val="21"/>
          <w:szCs w:val="21"/>
        </w:rPr>
      </w:pPr>
      <w:r>
        <w:rPr>
          <w:rFonts w:ascii="Arial" w:hAnsi="Arial" w:cs="Arial"/>
          <w:color w:val="1F1F1F"/>
          <w:sz w:val="21"/>
          <w:szCs w:val="21"/>
        </w:rPr>
        <w:t>Methods</w:t>
      </w:r>
    </w:p>
    <w:p w14:paraId="071C64FB" w14:textId="77777777" w:rsidR="00644846" w:rsidRDefault="00644846" w:rsidP="00644846">
      <w:pPr>
        <w:pStyle w:val="ListParagraph"/>
        <w:numPr>
          <w:ilvl w:val="0"/>
          <w:numId w:val="5"/>
        </w:numPr>
        <w:spacing w:after="150" w:line="315" w:lineRule="atLeast"/>
        <w:rPr>
          <w:rFonts w:ascii="Arial" w:hAnsi="Arial" w:cs="Arial"/>
          <w:color w:val="1F1F1F"/>
          <w:sz w:val="21"/>
          <w:szCs w:val="21"/>
        </w:rPr>
      </w:pPr>
      <w:r>
        <w:rPr>
          <w:rFonts w:ascii="Arial" w:hAnsi="Arial" w:cs="Arial"/>
          <w:color w:val="1F1F1F"/>
          <w:sz w:val="21"/>
          <w:szCs w:val="21"/>
        </w:rPr>
        <w:t>Maps</w:t>
      </w:r>
    </w:p>
    <w:p w14:paraId="675A9F0A" w14:textId="540203B8" w:rsidR="00644846" w:rsidRDefault="00611049" w:rsidP="00644846">
      <w:pPr>
        <w:pStyle w:val="ListParagraph"/>
        <w:numPr>
          <w:ilvl w:val="1"/>
          <w:numId w:val="5"/>
        </w:numPr>
        <w:spacing w:after="150" w:line="315" w:lineRule="atLeast"/>
        <w:rPr>
          <w:rFonts w:ascii="Arial" w:hAnsi="Arial" w:cs="Arial"/>
          <w:color w:val="1F1F1F"/>
          <w:sz w:val="21"/>
          <w:szCs w:val="21"/>
        </w:rPr>
      </w:pPr>
      <w:r>
        <w:rPr>
          <w:rFonts w:ascii="Arial" w:hAnsi="Arial" w:cs="Arial"/>
          <w:color w:val="1F1F1F"/>
          <w:sz w:val="21"/>
          <w:szCs w:val="21"/>
        </w:rPr>
        <w:t xml:space="preserve">Neighborhood </w:t>
      </w:r>
      <w:r w:rsidR="00644846">
        <w:rPr>
          <w:rFonts w:ascii="Arial" w:hAnsi="Arial" w:cs="Arial"/>
          <w:color w:val="1F1F1F"/>
          <w:sz w:val="21"/>
          <w:szCs w:val="21"/>
        </w:rPr>
        <w:t>Geographic Maps</w:t>
      </w:r>
    </w:p>
    <w:p w14:paraId="1A9422C5" w14:textId="7644C20A" w:rsidR="00644846" w:rsidRDefault="005E1DB6" w:rsidP="00644846">
      <w:pPr>
        <w:pStyle w:val="ListParagraph"/>
        <w:numPr>
          <w:ilvl w:val="1"/>
          <w:numId w:val="5"/>
        </w:numPr>
        <w:spacing w:after="150" w:line="315" w:lineRule="atLeast"/>
        <w:rPr>
          <w:rFonts w:ascii="Arial" w:hAnsi="Arial" w:cs="Arial"/>
          <w:color w:val="1F1F1F"/>
          <w:sz w:val="21"/>
          <w:szCs w:val="21"/>
        </w:rPr>
      </w:pPr>
      <w:r>
        <w:rPr>
          <w:rFonts w:ascii="Arial" w:hAnsi="Arial" w:cs="Arial"/>
          <w:color w:val="1F1F1F"/>
          <w:sz w:val="21"/>
          <w:szCs w:val="21"/>
        </w:rPr>
        <w:lastRenderedPageBreak/>
        <w:t xml:space="preserve">Crime </w:t>
      </w:r>
      <w:r w:rsidR="00644846">
        <w:rPr>
          <w:rFonts w:ascii="Arial" w:hAnsi="Arial" w:cs="Arial"/>
          <w:color w:val="1F1F1F"/>
          <w:sz w:val="21"/>
          <w:szCs w:val="21"/>
        </w:rPr>
        <w:t>eat Maps</w:t>
      </w:r>
    </w:p>
    <w:p w14:paraId="400694C4" w14:textId="7CF61078" w:rsidR="00644846" w:rsidRDefault="00DE557D" w:rsidP="00644846">
      <w:pPr>
        <w:pStyle w:val="ListParagraph"/>
        <w:numPr>
          <w:ilvl w:val="0"/>
          <w:numId w:val="5"/>
        </w:numPr>
        <w:spacing w:after="150" w:line="315" w:lineRule="atLeast"/>
        <w:rPr>
          <w:rFonts w:ascii="Arial" w:hAnsi="Arial" w:cs="Arial"/>
          <w:color w:val="1F1F1F"/>
          <w:sz w:val="21"/>
          <w:szCs w:val="21"/>
        </w:rPr>
      </w:pPr>
      <w:r>
        <w:rPr>
          <w:rFonts w:ascii="Arial" w:hAnsi="Arial" w:cs="Arial"/>
          <w:color w:val="1F1F1F"/>
          <w:sz w:val="21"/>
          <w:szCs w:val="21"/>
        </w:rPr>
        <w:t xml:space="preserve">K </w:t>
      </w:r>
      <w:r w:rsidR="00611049">
        <w:rPr>
          <w:rFonts w:ascii="Arial" w:hAnsi="Arial" w:cs="Arial"/>
          <w:color w:val="1F1F1F"/>
          <w:sz w:val="21"/>
          <w:szCs w:val="21"/>
        </w:rPr>
        <w:t>Clustering</w:t>
      </w:r>
    </w:p>
    <w:p w14:paraId="72A1A4A2" w14:textId="0CBB4008" w:rsidR="00DE557D" w:rsidRDefault="00DE557D" w:rsidP="00DE557D">
      <w:pPr>
        <w:pStyle w:val="ListParagraph"/>
        <w:numPr>
          <w:ilvl w:val="1"/>
          <w:numId w:val="5"/>
        </w:numPr>
        <w:spacing w:after="150" w:line="315" w:lineRule="atLeast"/>
        <w:rPr>
          <w:rFonts w:ascii="Arial" w:hAnsi="Arial" w:cs="Arial"/>
          <w:color w:val="1F1F1F"/>
          <w:sz w:val="21"/>
          <w:szCs w:val="21"/>
        </w:rPr>
      </w:pPr>
      <w:r>
        <w:rPr>
          <w:rFonts w:ascii="Arial" w:hAnsi="Arial" w:cs="Arial"/>
          <w:color w:val="1F1F1F"/>
          <w:sz w:val="21"/>
          <w:szCs w:val="21"/>
        </w:rPr>
        <w:t>Housing</w:t>
      </w:r>
    </w:p>
    <w:p w14:paraId="7E9C77BC" w14:textId="0651D369" w:rsidR="00DE557D" w:rsidRDefault="00DE557D" w:rsidP="00DE557D">
      <w:pPr>
        <w:pStyle w:val="ListParagraph"/>
        <w:numPr>
          <w:ilvl w:val="1"/>
          <w:numId w:val="5"/>
        </w:numPr>
        <w:spacing w:after="150" w:line="315" w:lineRule="atLeast"/>
        <w:rPr>
          <w:rFonts w:ascii="Arial" w:hAnsi="Arial" w:cs="Arial"/>
          <w:color w:val="1F1F1F"/>
          <w:sz w:val="21"/>
          <w:szCs w:val="21"/>
        </w:rPr>
      </w:pPr>
      <w:r>
        <w:rPr>
          <w:rFonts w:ascii="Arial" w:hAnsi="Arial" w:cs="Arial"/>
          <w:color w:val="1F1F1F"/>
          <w:sz w:val="21"/>
          <w:szCs w:val="21"/>
        </w:rPr>
        <w:t>Venue Data</w:t>
      </w:r>
    </w:p>
    <w:p w14:paraId="0C281A5F" w14:textId="22968EEC" w:rsidR="00DE557D" w:rsidRDefault="00DE557D" w:rsidP="00DE557D">
      <w:pPr>
        <w:pStyle w:val="ListParagraph"/>
        <w:numPr>
          <w:ilvl w:val="0"/>
          <w:numId w:val="5"/>
        </w:numPr>
        <w:spacing w:after="150" w:line="315" w:lineRule="atLeast"/>
        <w:rPr>
          <w:rFonts w:ascii="Arial" w:hAnsi="Arial" w:cs="Arial"/>
          <w:color w:val="1F1F1F"/>
          <w:sz w:val="21"/>
          <w:szCs w:val="21"/>
        </w:rPr>
      </w:pPr>
      <w:r>
        <w:rPr>
          <w:rFonts w:ascii="Arial" w:hAnsi="Arial" w:cs="Arial"/>
          <w:color w:val="1F1F1F"/>
          <w:sz w:val="21"/>
          <w:szCs w:val="21"/>
        </w:rPr>
        <w:t>Overlap clusters and maps</w:t>
      </w:r>
    </w:p>
    <w:p w14:paraId="15CA2297" w14:textId="73E378F5" w:rsidR="005831B1" w:rsidRDefault="005831B1" w:rsidP="005831B1">
      <w:pPr>
        <w:spacing w:after="150" w:line="315" w:lineRule="atLeast"/>
        <w:rPr>
          <w:rFonts w:ascii="Arial" w:hAnsi="Arial" w:cs="Arial"/>
          <w:color w:val="1F1F1F"/>
          <w:sz w:val="21"/>
          <w:szCs w:val="21"/>
        </w:rPr>
      </w:pPr>
      <w:r>
        <w:rPr>
          <w:rFonts w:ascii="Arial" w:hAnsi="Arial" w:cs="Arial"/>
          <w:color w:val="1F1F1F"/>
          <w:sz w:val="21"/>
          <w:szCs w:val="21"/>
        </w:rPr>
        <w:t>Results</w:t>
      </w:r>
    </w:p>
    <w:p w14:paraId="28A976BD" w14:textId="77777777" w:rsidR="00611049" w:rsidRDefault="00611049" w:rsidP="00611049">
      <w:pPr>
        <w:pStyle w:val="ListParagraph"/>
        <w:numPr>
          <w:ilvl w:val="1"/>
          <w:numId w:val="6"/>
        </w:numPr>
        <w:spacing w:after="150" w:line="315" w:lineRule="atLeast"/>
        <w:rPr>
          <w:rFonts w:ascii="Arial" w:hAnsi="Arial" w:cs="Arial"/>
          <w:color w:val="1F1F1F"/>
          <w:sz w:val="21"/>
          <w:szCs w:val="21"/>
        </w:rPr>
      </w:pPr>
      <w:r>
        <w:rPr>
          <w:rFonts w:ascii="Arial" w:hAnsi="Arial" w:cs="Arial"/>
          <w:color w:val="1F1F1F"/>
          <w:sz w:val="21"/>
          <w:szCs w:val="21"/>
        </w:rPr>
        <w:t>Neighborhood Geographic Maps</w:t>
      </w:r>
    </w:p>
    <w:p w14:paraId="7179DAC1" w14:textId="1406F4E5" w:rsidR="00611049" w:rsidRPr="00611049" w:rsidRDefault="00611049" w:rsidP="00611049">
      <w:pPr>
        <w:pStyle w:val="ListParagraph"/>
        <w:numPr>
          <w:ilvl w:val="1"/>
          <w:numId w:val="6"/>
        </w:numPr>
        <w:spacing w:after="150" w:line="315" w:lineRule="atLeast"/>
        <w:rPr>
          <w:rFonts w:ascii="Arial" w:hAnsi="Arial" w:cs="Arial"/>
          <w:color w:val="1F1F1F"/>
          <w:sz w:val="21"/>
          <w:szCs w:val="21"/>
        </w:rPr>
      </w:pPr>
      <w:r>
        <w:rPr>
          <w:rFonts w:ascii="Times New Roman" w:eastAsia="Times New Roman" w:hAnsi="Times New Roman" w:cs="Times New Roman"/>
          <w:noProof/>
        </w:rPr>
        <w:drawing>
          <wp:inline distT="0" distB="0" distL="0" distR="0" wp14:anchorId="24FF957F" wp14:editId="7C16E021">
            <wp:extent cx="3594735" cy="1853932"/>
            <wp:effectExtent l="0" t="0" r="0" b="635"/>
            <wp:docPr id="1" name="Picture 1" descr="Desktop/Screen%20Shot%202021-01-03%20at%205.06.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21-01-03%20at%205.06.33%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7970" cy="1855600"/>
                    </a:xfrm>
                    <a:prstGeom prst="rect">
                      <a:avLst/>
                    </a:prstGeom>
                    <a:noFill/>
                    <a:ln>
                      <a:noFill/>
                    </a:ln>
                  </pic:spPr>
                </pic:pic>
              </a:graphicData>
            </a:graphic>
          </wp:inline>
        </w:drawing>
      </w:r>
      <w:r>
        <w:rPr>
          <w:rFonts w:ascii="Arial" w:hAnsi="Arial" w:cs="Arial"/>
          <w:color w:val="1F1F1F"/>
          <w:sz w:val="21"/>
          <w:szCs w:val="21"/>
        </w:rPr>
        <w:t>Toronto: 39 different hoods.</w:t>
      </w:r>
    </w:p>
    <w:p w14:paraId="5785FBB1" w14:textId="258147F0" w:rsidR="00644846" w:rsidRDefault="00611049" w:rsidP="00611049">
      <w:pPr>
        <w:pStyle w:val="ListParagraph"/>
        <w:numPr>
          <w:ilvl w:val="1"/>
          <w:numId w:val="6"/>
        </w:numPr>
        <w:rPr>
          <w:rFonts w:ascii="Times New Roman" w:eastAsia="Times New Roman" w:hAnsi="Times New Roman" w:cs="Times New Roman"/>
        </w:rPr>
      </w:pPr>
      <w:r>
        <w:rPr>
          <w:noProof/>
        </w:rPr>
        <w:drawing>
          <wp:inline distT="0" distB="0" distL="0" distR="0" wp14:anchorId="0826EC1D" wp14:editId="343C45C8">
            <wp:extent cx="3949065" cy="2032756"/>
            <wp:effectExtent l="0" t="0" r="0" b="0"/>
            <wp:docPr id="2" name="Picture 2" descr="Desktop/Screen%20Shot%202021-01-03%20at%205.06.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21-01-03%20at%205.06.26%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2756" cy="2034656"/>
                    </a:xfrm>
                    <a:prstGeom prst="rect">
                      <a:avLst/>
                    </a:prstGeom>
                    <a:noFill/>
                    <a:ln>
                      <a:noFill/>
                    </a:ln>
                  </pic:spPr>
                </pic:pic>
              </a:graphicData>
            </a:graphic>
          </wp:inline>
        </w:drawing>
      </w:r>
      <w:r>
        <w:rPr>
          <w:rFonts w:ascii="Times New Roman" w:eastAsia="Times New Roman" w:hAnsi="Times New Roman" w:cs="Times New Roman"/>
        </w:rPr>
        <w:t>NYC: 40 different hoods.</w:t>
      </w:r>
    </w:p>
    <w:p w14:paraId="49D38ADB" w14:textId="0A1E1ACC" w:rsidR="00611049" w:rsidRDefault="00611049" w:rsidP="00611049">
      <w:pPr>
        <w:pStyle w:val="ListParagraph"/>
        <w:numPr>
          <w:ilvl w:val="0"/>
          <w:numId w:val="6"/>
        </w:numPr>
        <w:spacing w:after="150" w:line="315" w:lineRule="atLeast"/>
        <w:rPr>
          <w:rFonts w:ascii="Arial" w:hAnsi="Arial" w:cs="Arial"/>
          <w:color w:val="1F1F1F"/>
          <w:sz w:val="21"/>
          <w:szCs w:val="21"/>
        </w:rPr>
      </w:pPr>
      <w:r>
        <w:rPr>
          <w:rFonts w:ascii="Arial" w:hAnsi="Arial" w:cs="Arial"/>
          <w:color w:val="1F1F1F"/>
          <w:sz w:val="21"/>
          <w:szCs w:val="21"/>
        </w:rPr>
        <w:t xml:space="preserve">Crime </w:t>
      </w:r>
      <w:r>
        <w:rPr>
          <w:rFonts w:ascii="Arial" w:hAnsi="Arial" w:cs="Arial"/>
          <w:color w:val="1F1F1F"/>
          <w:sz w:val="21"/>
          <w:szCs w:val="21"/>
        </w:rPr>
        <w:t>Heat Maps</w:t>
      </w:r>
    </w:p>
    <w:p w14:paraId="29CC4E2F" w14:textId="747FF5F9" w:rsidR="00611049" w:rsidRDefault="0041217B" w:rsidP="00611049">
      <w:pPr>
        <w:pStyle w:val="ListParagraph"/>
        <w:numPr>
          <w:ilvl w:val="1"/>
          <w:numId w:val="6"/>
        </w:num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4D023BF" wp14:editId="7686F2C0">
            <wp:extent cx="3967903" cy="1831340"/>
            <wp:effectExtent l="0" t="0" r="0" b="0"/>
            <wp:docPr id="5" name="Picture 5" descr="Desktop/Screen%20Shot%202021-01-03%20at%205.25.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21-01-03%20at%205.25.34%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71344" cy="1832928"/>
                    </a:xfrm>
                    <a:prstGeom prst="rect">
                      <a:avLst/>
                    </a:prstGeom>
                    <a:noFill/>
                    <a:ln>
                      <a:noFill/>
                    </a:ln>
                  </pic:spPr>
                </pic:pic>
              </a:graphicData>
            </a:graphic>
          </wp:inline>
        </w:drawing>
      </w:r>
      <w:r w:rsidR="005E1DB6">
        <w:rPr>
          <w:rFonts w:ascii="Times New Roman" w:eastAsia="Times New Roman" w:hAnsi="Times New Roman" w:cs="Times New Roman"/>
        </w:rPr>
        <w:t>Toronto Crime: only one hood has a much higher amount of Crime than the rest of the city.</w:t>
      </w:r>
    </w:p>
    <w:p w14:paraId="518EF5FE" w14:textId="02DC1050" w:rsidR="005E1DB6" w:rsidRDefault="005E1DB6" w:rsidP="00611049">
      <w:pPr>
        <w:pStyle w:val="ListParagraph"/>
        <w:numPr>
          <w:ilvl w:val="1"/>
          <w:numId w:val="6"/>
        </w:num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05D89DE" wp14:editId="7999F937">
            <wp:extent cx="3881535" cy="2174240"/>
            <wp:effectExtent l="0" t="0" r="5080" b="10160"/>
            <wp:docPr id="6" name="Picture 6" descr="Desktop/Screen%20Shot%202021-01-03%20at%205.27.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21-01-03%20at%205.27.02%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5974" cy="2176727"/>
                    </a:xfrm>
                    <a:prstGeom prst="rect">
                      <a:avLst/>
                    </a:prstGeom>
                    <a:noFill/>
                    <a:ln>
                      <a:noFill/>
                    </a:ln>
                  </pic:spPr>
                </pic:pic>
              </a:graphicData>
            </a:graphic>
          </wp:inline>
        </w:drawing>
      </w:r>
      <w:r>
        <w:rPr>
          <w:rFonts w:ascii="Times New Roman" w:eastAsia="Times New Roman" w:hAnsi="Times New Roman" w:cs="Times New Roman"/>
        </w:rPr>
        <w:t>NYC Crime: Over 5 hoods have a much higher level of crime than the rest of the city.</w:t>
      </w:r>
    </w:p>
    <w:p w14:paraId="22FA9969" w14:textId="3B33080C" w:rsidR="005E1DB6" w:rsidRDefault="005E1DB6" w:rsidP="005E1DB6">
      <w:pPr>
        <w:pStyle w:val="ListParagraph"/>
        <w:numPr>
          <w:ilvl w:val="0"/>
          <w:numId w:val="6"/>
        </w:numPr>
        <w:rPr>
          <w:rFonts w:ascii="Times New Roman" w:eastAsia="Times New Roman" w:hAnsi="Times New Roman" w:cs="Times New Roman"/>
        </w:rPr>
      </w:pPr>
      <w:r>
        <w:rPr>
          <w:rFonts w:ascii="Times New Roman" w:eastAsia="Times New Roman" w:hAnsi="Times New Roman" w:cs="Times New Roman"/>
        </w:rPr>
        <w:t>H</w:t>
      </w:r>
      <w:r>
        <w:rPr>
          <w:noProof/>
        </w:rPr>
        <w:t>ousing (Color Cost, Red = high, Orange = Mod, Green = Low</w:t>
      </w:r>
    </w:p>
    <w:p w14:paraId="65D51928" w14:textId="05014E18" w:rsidR="005E1DB6" w:rsidRDefault="005E1DB6" w:rsidP="005E1DB6">
      <w:pPr>
        <w:pStyle w:val="ListParagraph"/>
        <w:numPr>
          <w:ilvl w:val="1"/>
          <w:numId w:val="6"/>
        </w:num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C48DBBE" wp14:editId="0DF4FC90">
            <wp:extent cx="4011366" cy="2025397"/>
            <wp:effectExtent l="0" t="0" r="1905" b="6985"/>
            <wp:docPr id="7" name="Picture 7" descr="Desktop/Screen%20Shot%202021-01-03%20at%205.31.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21-01-03%20at%205.31.34%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14131" cy="2026793"/>
                    </a:xfrm>
                    <a:prstGeom prst="rect">
                      <a:avLst/>
                    </a:prstGeom>
                    <a:noFill/>
                    <a:ln>
                      <a:noFill/>
                    </a:ln>
                  </pic:spPr>
                </pic:pic>
              </a:graphicData>
            </a:graphic>
          </wp:inline>
        </w:drawing>
      </w:r>
      <w:r>
        <w:rPr>
          <w:rFonts w:ascii="Times New Roman" w:eastAsia="Times New Roman" w:hAnsi="Times New Roman" w:cs="Times New Roman"/>
        </w:rPr>
        <w:t>TO HOUSING</w:t>
      </w:r>
      <w:r>
        <w:rPr>
          <w:rFonts w:ascii="Times New Roman" w:eastAsia="Times New Roman" w:hAnsi="Times New Roman" w:cs="Times New Roman"/>
          <w:noProof/>
        </w:rPr>
        <w:drawing>
          <wp:inline distT="0" distB="0" distL="0" distR="0" wp14:anchorId="74465716" wp14:editId="5D068652">
            <wp:extent cx="4035922" cy="2969162"/>
            <wp:effectExtent l="0" t="0" r="3175" b="3175"/>
            <wp:docPr id="8" name="Picture 8" descr="Desktop/Screen%20Shot%202021-01-03%20at%205.29.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21-01-03%20at%205.29.52%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39266" cy="2971622"/>
                    </a:xfrm>
                    <a:prstGeom prst="rect">
                      <a:avLst/>
                    </a:prstGeom>
                    <a:noFill/>
                    <a:ln>
                      <a:noFill/>
                    </a:ln>
                  </pic:spPr>
                </pic:pic>
              </a:graphicData>
            </a:graphic>
          </wp:inline>
        </w:drawing>
      </w:r>
      <w:r>
        <w:rPr>
          <w:rFonts w:ascii="Times New Roman" w:eastAsia="Times New Roman" w:hAnsi="Times New Roman" w:cs="Times New Roman"/>
        </w:rPr>
        <w:t>NYC HOUSING</w:t>
      </w:r>
    </w:p>
    <w:p w14:paraId="2878453B" w14:textId="27C284B1" w:rsidR="00315777" w:rsidRDefault="00315777" w:rsidP="00315777">
      <w:pPr>
        <w:pStyle w:val="ListParagraph"/>
        <w:numPr>
          <w:ilvl w:val="0"/>
          <w:numId w:val="6"/>
        </w:numPr>
        <w:rPr>
          <w:rFonts w:ascii="Times New Roman" w:eastAsia="Times New Roman" w:hAnsi="Times New Roman" w:cs="Times New Roman"/>
        </w:rPr>
      </w:pPr>
      <w:r>
        <w:rPr>
          <w:rFonts w:ascii="Times New Roman" w:eastAsia="Times New Roman" w:hAnsi="Times New Roman" w:cs="Times New Roman"/>
        </w:rPr>
        <w:t>VENUE DATA</w:t>
      </w:r>
      <w:r w:rsidR="00350DA4">
        <w:rPr>
          <w:rFonts w:ascii="Times New Roman" w:eastAsia="Times New Roman" w:hAnsi="Times New Roman" w:cs="Times New Roman"/>
        </w:rPr>
        <w:t>(Color Code, Red = Indoor Entertainment, Blue = Outdoor Spaces)</w:t>
      </w:r>
    </w:p>
    <w:p w14:paraId="3970643F" w14:textId="511016BD" w:rsidR="00350DA4" w:rsidRDefault="00350DA4" w:rsidP="00350DA4">
      <w:pPr>
        <w:pStyle w:val="ListParagraph"/>
        <w:numPr>
          <w:ilvl w:val="1"/>
          <w:numId w:val="6"/>
        </w:num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FEC83B2" wp14:editId="096588E7">
            <wp:extent cx="2689241" cy="2059940"/>
            <wp:effectExtent l="0" t="0" r="3175" b="0"/>
            <wp:docPr id="10" name="Picture 10" descr="Desktop/Screen%20Shot%202021-01-03%20at%205.41.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21-01-03%20at%205.41.52%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92000" cy="2062053"/>
                    </a:xfrm>
                    <a:prstGeom prst="rect">
                      <a:avLst/>
                    </a:prstGeom>
                    <a:noFill/>
                    <a:ln>
                      <a:noFill/>
                    </a:ln>
                  </pic:spPr>
                </pic:pic>
              </a:graphicData>
            </a:graphic>
          </wp:inline>
        </w:drawing>
      </w:r>
      <w:r>
        <w:rPr>
          <w:rFonts w:ascii="Times New Roman" w:eastAsia="Times New Roman" w:hAnsi="Times New Roman" w:cs="Times New Roman"/>
        </w:rPr>
        <w:t>TO Venues</w:t>
      </w:r>
      <w:r>
        <w:rPr>
          <w:rFonts w:ascii="Times New Roman" w:eastAsia="Times New Roman" w:hAnsi="Times New Roman" w:cs="Times New Roman"/>
          <w:noProof/>
        </w:rPr>
        <w:drawing>
          <wp:inline distT="0" distB="0" distL="0" distR="0" wp14:anchorId="1B0251FA" wp14:editId="01774A1D">
            <wp:extent cx="3661348" cy="3545840"/>
            <wp:effectExtent l="0" t="0" r="0" b="10160"/>
            <wp:docPr id="9" name="Picture 9" descr="Desktop/Screen%20Shot%202021-01-03%20at%205.41.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21-01-03%20at%205.41.58%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2110" cy="3546578"/>
                    </a:xfrm>
                    <a:prstGeom prst="rect">
                      <a:avLst/>
                    </a:prstGeom>
                    <a:noFill/>
                    <a:ln>
                      <a:noFill/>
                    </a:ln>
                  </pic:spPr>
                </pic:pic>
              </a:graphicData>
            </a:graphic>
          </wp:inline>
        </w:drawing>
      </w:r>
      <w:r>
        <w:rPr>
          <w:rFonts w:ascii="Times New Roman" w:eastAsia="Times New Roman" w:hAnsi="Times New Roman" w:cs="Times New Roman"/>
        </w:rPr>
        <w:t>NYC Venues</w:t>
      </w:r>
    </w:p>
    <w:p w14:paraId="5D0C8E69" w14:textId="0878DFC6" w:rsidR="00315777" w:rsidRDefault="00A97201" w:rsidP="00F82031">
      <w:pPr>
        <w:pStyle w:val="ListParagraph"/>
        <w:numPr>
          <w:ilvl w:val="0"/>
          <w:numId w:val="6"/>
        </w:numPr>
        <w:rPr>
          <w:rFonts w:ascii="Times New Roman" w:eastAsia="Times New Roman" w:hAnsi="Times New Roman" w:cs="Times New Roman"/>
        </w:rPr>
      </w:pPr>
      <w:r>
        <w:rPr>
          <w:rFonts w:ascii="Times New Roman" w:eastAsia="Times New Roman" w:hAnsi="Times New Roman" w:cs="Times New Roman"/>
        </w:rPr>
        <w:t>OVERLAPPING</w:t>
      </w:r>
      <w:r w:rsidR="00350DA4">
        <w:rPr>
          <w:rFonts w:ascii="Times New Roman" w:eastAsia="Times New Roman" w:hAnsi="Times New Roman" w:cs="Times New Roman"/>
        </w:rPr>
        <w:t xml:space="preserve"> Crime, Housing, </w:t>
      </w:r>
      <w:r>
        <w:rPr>
          <w:rFonts w:ascii="Times New Roman" w:eastAsia="Times New Roman" w:hAnsi="Times New Roman" w:cs="Times New Roman"/>
        </w:rPr>
        <w:t>MAPS</w:t>
      </w:r>
    </w:p>
    <w:p w14:paraId="491DA7EF" w14:textId="7147F93E" w:rsidR="00FF2049" w:rsidRDefault="00FF2049" w:rsidP="00FF2049">
      <w:pPr>
        <w:pStyle w:val="ListParagraph"/>
        <w:numPr>
          <w:ilvl w:val="1"/>
          <w:numId w:val="6"/>
        </w:num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D43CE2B" wp14:editId="57FBC882">
            <wp:extent cx="3834765" cy="2125509"/>
            <wp:effectExtent l="0" t="0" r="635" b="8255"/>
            <wp:docPr id="12" name="Picture 12" descr="Desktop/Screen%20Shot%202021-01-03%20at%205.56.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21-01-03%20at%205.56.09%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38504" cy="2127581"/>
                    </a:xfrm>
                    <a:prstGeom prst="rect">
                      <a:avLst/>
                    </a:prstGeom>
                    <a:noFill/>
                    <a:ln>
                      <a:noFill/>
                    </a:ln>
                  </pic:spPr>
                </pic:pic>
              </a:graphicData>
            </a:graphic>
          </wp:inline>
        </w:drawing>
      </w:r>
      <w:r>
        <w:rPr>
          <w:rFonts w:ascii="Times New Roman" w:eastAsia="Times New Roman" w:hAnsi="Times New Roman" w:cs="Times New Roman"/>
        </w:rPr>
        <w:t>TO Livablity Maps</w:t>
      </w:r>
    </w:p>
    <w:p w14:paraId="6643CFA9" w14:textId="32BECFF6" w:rsidR="00A97201" w:rsidRPr="00350DA4" w:rsidRDefault="00350DA4" w:rsidP="00350DA4">
      <w:pPr>
        <w:pStyle w:val="ListParagraph"/>
        <w:numPr>
          <w:ilvl w:val="1"/>
          <w:numId w:val="6"/>
        </w:numPr>
        <w:rPr>
          <w:rFonts w:ascii="Times New Roman" w:eastAsia="Times New Roman" w:hAnsi="Times New Roman" w:cs="Times New Roman"/>
        </w:rPr>
      </w:pPr>
      <w:r>
        <w:rPr>
          <w:noProof/>
        </w:rPr>
        <w:drawing>
          <wp:inline distT="0" distB="0" distL="0" distR="0" wp14:anchorId="61054959" wp14:editId="4646D468">
            <wp:extent cx="3664585" cy="2876856"/>
            <wp:effectExtent l="0" t="0" r="0" b="0"/>
            <wp:docPr id="11" name="Picture 11" descr="Desktop/Screen%20Shot%202021-01-03%20at%205.54.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21-01-03%20at%205.54.52%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70285" cy="2881330"/>
                    </a:xfrm>
                    <a:prstGeom prst="rect">
                      <a:avLst/>
                    </a:prstGeom>
                    <a:noFill/>
                    <a:ln>
                      <a:noFill/>
                    </a:ln>
                  </pic:spPr>
                </pic:pic>
              </a:graphicData>
            </a:graphic>
          </wp:inline>
        </w:drawing>
      </w:r>
      <w:r>
        <w:rPr>
          <w:rFonts w:ascii="Times New Roman" w:eastAsia="Times New Roman" w:hAnsi="Times New Roman" w:cs="Times New Roman"/>
        </w:rPr>
        <w:t>NYC Livablity Maps</w:t>
      </w:r>
    </w:p>
    <w:p w14:paraId="571B2478" w14:textId="55DFF5D2" w:rsidR="00A97201" w:rsidRDefault="00A97201" w:rsidP="00A97201">
      <w:pPr>
        <w:rPr>
          <w:rFonts w:ascii="Times New Roman" w:eastAsia="Times New Roman" w:hAnsi="Times New Roman" w:cs="Times New Roman"/>
        </w:rPr>
      </w:pPr>
      <w:r>
        <w:rPr>
          <w:rFonts w:ascii="Times New Roman" w:eastAsia="Times New Roman" w:hAnsi="Times New Roman" w:cs="Times New Roman"/>
        </w:rPr>
        <w:t>Conclusions</w:t>
      </w:r>
    </w:p>
    <w:p w14:paraId="202D724B" w14:textId="77777777" w:rsidR="00350DA4" w:rsidRDefault="00350DA4" w:rsidP="00A97201">
      <w:pPr>
        <w:rPr>
          <w:rFonts w:ascii="Times New Roman" w:eastAsia="Times New Roman" w:hAnsi="Times New Roman" w:cs="Times New Roman"/>
        </w:rPr>
      </w:pPr>
    </w:p>
    <w:p w14:paraId="4752FDD0" w14:textId="71CA2284" w:rsidR="00A97201" w:rsidRPr="00A97201" w:rsidRDefault="00FF2049" w:rsidP="00A97201">
      <w:pPr>
        <w:rPr>
          <w:rFonts w:ascii="Times New Roman" w:eastAsia="Times New Roman" w:hAnsi="Times New Roman" w:cs="Times New Roman"/>
        </w:rPr>
      </w:pPr>
      <w:r>
        <w:rPr>
          <w:rFonts w:ascii="Times New Roman" w:eastAsia="Times New Roman" w:hAnsi="Times New Roman" w:cs="Times New Roman"/>
        </w:rPr>
        <w:t>Based on the observations from the data, while both are pretty livable, Toronto has a larger amount of hoods with less crime and lower housing cost. They are pretty much tied from a venue point of view, but NYC seems to be much more expensive and have more crime. If I had a job offer, I would make my way to the 6 to hang out with Drake.</w:t>
      </w:r>
      <w:bookmarkStart w:id="0" w:name="_GoBack"/>
      <w:bookmarkEnd w:id="0"/>
    </w:p>
    <w:sectPr w:rsidR="00A97201" w:rsidRPr="00A97201" w:rsidSect="002521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B8113D"/>
    <w:multiLevelType w:val="hybridMultilevel"/>
    <w:tmpl w:val="2910A2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58509E1"/>
    <w:multiLevelType w:val="multilevel"/>
    <w:tmpl w:val="3790E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6DA22D7"/>
    <w:multiLevelType w:val="hybridMultilevel"/>
    <w:tmpl w:val="4C9E9D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67830B4"/>
    <w:multiLevelType w:val="multilevel"/>
    <w:tmpl w:val="559E1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B070E50"/>
    <w:multiLevelType w:val="multilevel"/>
    <w:tmpl w:val="ADF8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20E4F7E"/>
    <w:multiLevelType w:val="hybridMultilevel"/>
    <w:tmpl w:val="85941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4"/>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846"/>
    <w:rsid w:val="00001EE6"/>
    <w:rsid w:val="00012532"/>
    <w:rsid w:val="00036465"/>
    <w:rsid w:val="000411E3"/>
    <w:rsid w:val="001535FB"/>
    <w:rsid w:val="001B07B9"/>
    <w:rsid w:val="001F06E5"/>
    <w:rsid w:val="001F341C"/>
    <w:rsid w:val="00223F38"/>
    <w:rsid w:val="00252195"/>
    <w:rsid w:val="00257F4D"/>
    <w:rsid w:val="00262E9E"/>
    <w:rsid w:val="002647FC"/>
    <w:rsid w:val="00284B7F"/>
    <w:rsid w:val="00307A1D"/>
    <w:rsid w:val="00314B5F"/>
    <w:rsid w:val="00315777"/>
    <w:rsid w:val="003241D2"/>
    <w:rsid w:val="00350DA4"/>
    <w:rsid w:val="003B1501"/>
    <w:rsid w:val="00404C23"/>
    <w:rsid w:val="0041217B"/>
    <w:rsid w:val="004A1611"/>
    <w:rsid w:val="004D1A6A"/>
    <w:rsid w:val="004F5571"/>
    <w:rsid w:val="00503581"/>
    <w:rsid w:val="00513B4F"/>
    <w:rsid w:val="005831B1"/>
    <w:rsid w:val="005B142F"/>
    <w:rsid w:val="005D5352"/>
    <w:rsid w:val="005E1DB6"/>
    <w:rsid w:val="00611049"/>
    <w:rsid w:val="00644846"/>
    <w:rsid w:val="006615BC"/>
    <w:rsid w:val="0070721A"/>
    <w:rsid w:val="007656D4"/>
    <w:rsid w:val="007C7674"/>
    <w:rsid w:val="008126B9"/>
    <w:rsid w:val="00830C63"/>
    <w:rsid w:val="00833767"/>
    <w:rsid w:val="008A3F1F"/>
    <w:rsid w:val="008A6003"/>
    <w:rsid w:val="009A6F48"/>
    <w:rsid w:val="00A007B3"/>
    <w:rsid w:val="00A92054"/>
    <w:rsid w:val="00A97201"/>
    <w:rsid w:val="00AC79D4"/>
    <w:rsid w:val="00B32AD9"/>
    <w:rsid w:val="00C17ABA"/>
    <w:rsid w:val="00C97F30"/>
    <w:rsid w:val="00CA3312"/>
    <w:rsid w:val="00D048E7"/>
    <w:rsid w:val="00D2517C"/>
    <w:rsid w:val="00D779F5"/>
    <w:rsid w:val="00D91384"/>
    <w:rsid w:val="00DA12BF"/>
    <w:rsid w:val="00DE557D"/>
    <w:rsid w:val="00E23F2D"/>
    <w:rsid w:val="00ED0CB0"/>
    <w:rsid w:val="00ED455C"/>
    <w:rsid w:val="00F05E12"/>
    <w:rsid w:val="00F50FEB"/>
    <w:rsid w:val="00F81B14"/>
    <w:rsid w:val="00F82031"/>
    <w:rsid w:val="00FE5C4A"/>
    <w:rsid w:val="00FF20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CCAC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4846"/>
    <w:pPr>
      <w:ind w:left="720"/>
      <w:contextualSpacing/>
    </w:pPr>
  </w:style>
  <w:style w:type="paragraph" w:styleId="NormalWeb">
    <w:name w:val="Normal (Web)"/>
    <w:basedOn w:val="Normal"/>
    <w:uiPriority w:val="99"/>
    <w:semiHidden/>
    <w:unhideWhenUsed/>
    <w:rsid w:val="00644846"/>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644846"/>
    <w:rPr>
      <w:b/>
      <w:bCs/>
    </w:rPr>
  </w:style>
  <w:style w:type="character" w:styleId="Hyperlink">
    <w:name w:val="Hyperlink"/>
    <w:basedOn w:val="DefaultParagraphFont"/>
    <w:uiPriority w:val="99"/>
    <w:semiHidden/>
    <w:unhideWhenUsed/>
    <w:rsid w:val="0064484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3214287">
      <w:bodyDiv w:val="1"/>
      <w:marLeft w:val="0"/>
      <w:marRight w:val="0"/>
      <w:marTop w:val="0"/>
      <w:marBottom w:val="0"/>
      <w:divBdr>
        <w:top w:val="none" w:sz="0" w:space="0" w:color="auto"/>
        <w:left w:val="none" w:sz="0" w:space="0" w:color="auto"/>
        <w:bottom w:val="none" w:sz="0" w:space="0" w:color="auto"/>
        <w:right w:val="none" w:sz="0" w:space="0" w:color="auto"/>
      </w:divBdr>
      <w:divsChild>
        <w:div w:id="404953408">
          <w:marLeft w:val="0"/>
          <w:marRight w:val="0"/>
          <w:marTop w:val="0"/>
          <w:marBottom w:val="180"/>
          <w:divBdr>
            <w:top w:val="none" w:sz="0" w:space="0" w:color="auto"/>
            <w:left w:val="none" w:sz="0" w:space="0" w:color="auto"/>
            <w:bottom w:val="none" w:sz="0" w:space="0" w:color="auto"/>
            <w:right w:val="none" w:sz="0" w:space="0" w:color="auto"/>
          </w:divBdr>
          <w:divsChild>
            <w:div w:id="1715083670">
              <w:marLeft w:val="0"/>
              <w:marRight w:val="0"/>
              <w:marTop w:val="0"/>
              <w:marBottom w:val="0"/>
              <w:divBdr>
                <w:top w:val="none" w:sz="0" w:space="0" w:color="auto"/>
                <w:left w:val="none" w:sz="0" w:space="0" w:color="auto"/>
                <w:bottom w:val="none" w:sz="0" w:space="0" w:color="auto"/>
                <w:right w:val="none" w:sz="0" w:space="0" w:color="auto"/>
              </w:divBdr>
              <w:divsChild>
                <w:div w:id="116558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84114">
          <w:marLeft w:val="-360"/>
          <w:marRight w:val="-360"/>
          <w:marTop w:val="0"/>
          <w:marBottom w:val="0"/>
          <w:divBdr>
            <w:top w:val="none" w:sz="0" w:space="0" w:color="auto"/>
            <w:left w:val="none" w:sz="0" w:space="0" w:color="auto"/>
            <w:bottom w:val="none" w:sz="0" w:space="0" w:color="auto"/>
            <w:right w:val="none" w:sz="0" w:space="0" w:color="auto"/>
          </w:divBdr>
          <w:divsChild>
            <w:div w:id="120817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7085">
      <w:bodyDiv w:val="1"/>
      <w:marLeft w:val="0"/>
      <w:marRight w:val="0"/>
      <w:marTop w:val="0"/>
      <w:marBottom w:val="0"/>
      <w:divBdr>
        <w:top w:val="none" w:sz="0" w:space="0" w:color="auto"/>
        <w:left w:val="none" w:sz="0" w:space="0" w:color="auto"/>
        <w:bottom w:val="none" w:sz="0" w:space="0" w:color="auto"/>
        <w:right w:val="none" w:sz="0" w:space="0" w:color="auto"/>
      </w:divBdr>
      <w:divsChild>
        <w:div w:id="1349722967">
          <w:marLeft w:val="0"/>
          <w:marRight w:val="0"/>
          <w:marTop w:val="0"/>
          <w:marBottom w:val="180"/>
          <w:divBdr>
            <w:top w:val="none" w:sz="0" w:space="0" w:color="auto"/>
            <w:left w:val="none" w:sz="0" w:space="0" w:color="auto"/>
            <w:bottom w:val="none" w:sz="0" w:space="0" w:color="auto"/>
            <w:right w:val="none" w:sz="0" w:space="0" w:color="auto"/>
          </w:divBdr>
          <w:divsChild>
            <w:div w:id="139811315">
              <w:marLeft w:val="0"/>
              <w:marRight w:val="0"/>
              <w:marTop w:val="0"/>
              <w:marBottom w:val="0"/>
              <w:divBdr>
                <w:top w:val="none" w:sz="0" w:space="0" w:color="auto"/>
                <w:left w:val="none" w:sz="0" w:space="0" w:color="auto"/>
                <w:bottom w:val="none" w:sz="0" w:space="0" w:color="auto"/>
                <w:right w:val="none" w:sz="0" w:space="0" w:color="auto"/>
              </w:divBdr>
              <w:divsChild>
                <w:div w:id="30285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3408">
          <w:marLeft w:val="-360"/>
          <w:marRight w:val="-360"/>
          <w:marTop w:val="0"/>
          <w:marBottom w:val="0"/>
          <w:divBdr>
            <w:top w:val="none" w:sz="0" w:space="0" w:color="auto"/>
            <w:left w:val="none" w:sz="0" w:space="0" w:color="auto"/>
            <w:bottom w:val="none" w:sz="0" w:space="0" w:color="auto"/>
            <w:right w:val="none" w:sz="0" w:space="0" w:color="auto"/>
          </w:divBdr>
          <w:divsChild>
            <w:div w:id="156482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739512">
      <w:bodyDiv w:val="1"/>
      <w:marLeft w:val="0"/>
      <w:marRight w:val="0"/>
      <w:marTop w:val="0"/>
      <w:marBottom w:val="0"/>
      <w:divBdr>
        <w:top w:val="none" w:sz="0" w:space="0" w:color="auto"/>
        <w:left w:val="none" w:sz="0" w:space="0" w:color="auto"/>
        <w:bottom w:val="none" w:sz="0" w:space="0" w:color="auto"/>
        <w:right w:val="none" w:sz="0" w:space="0" w:color="auto"/>
      </w:divBdr>
      <w:divsChild>
        <w:div w:id="1225070054">
          <w:marLeft w:val="0"/>
          <w:marRight w:val="0"/>
          <w:marTop w:val="0"/>
          <w:marBottom w:val="180"/>
          <w:divBdr>
            <w:top w:val="none" w:sz="0" w:space="0" w:color="auto"/>
            <w:left w:val="none" w:sz="0" w:space="0" w:color="auto"/>
            <w:bottom w:val="none" w:sz="0" w:space="0" w:color="auto"/>
            <w:right w:val="none" w:sz="0" w:space="0" w:color="auto"/>
          </w:divBdr>
          <w:divsChild>
            <w:div w:id="1953318298">
              <w:marLeft w:val="0"/>
              <w:marRight w:val="0"/>
              <w:marTop w:val="0"/>
              <w:marBottom w:val="0"/>
              <w:divBdr>
                <w:top w:val="none" w:sz="0" w:space="0" w:color="auto"/>
                <w:left w:val="none" w:sz="0" w:space="0" w:color="auto"/>
                <w:bottom w:val="none" w:sz="0" w:space="0" w:color="auto"/>
                <w:right w:val="none" w:sz="0" w:space="0" w:color="auto"/>
              </w:divBdr>
              <w:divsChild>
                <w:div w:id="126353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1361">
          <w:marLeft w:val="-360"/>
          <w:marRight w:val="-360"/>
          <w:marTop w:val="0"/>
          <w:marBottom w:val="0"/>
          <w:divBdr>
            <w:top w:val="none" w:sz="0" w:space="0" w:color="auto"/>
            <w:left w:val="none" w:sz="0" w:space="0" w:color="auto"/>
            <w:bottom w:val="none" w:sz="0" w:space="0" w:color="auto"/>
            <w:right w:val="none" w:sz="0" w:space="0" w:color="auto"/>
          </w:divBdr>
          <w:divsChild>
            <w:div w:id="104825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19370">
      <w:bodyDiv w:val="1"/>
      <w:marLeft w:val="0"/>
      <w:marRight w:val="0"/>
      <w:marTop w:val="0"/>
      <w:marBottom w:val="0"/>
      <w:divBdr>
        <w:top w:val="none" w:sz="0" w:space="0" w:color="auto"/>
        <w:left w:val="none" w:sz="0" w:space="0" w:color="auto"/>
        <w:bottom w:val="none" w:sz="0" w:space="0" w:color="auto"/>
        <w:right w:val="none" w:sz="0" w:space="0" w:color="auto"/>
      </w:divBdr>
    </w:div>
    <w:div w:id="152339845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data.cityofnewyork.us/Public-Safety/NYC-crime/qb7u-rbmr" TargetMode="Externa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hyperlink" Target="https://raw.githubusercontent.com/dwillis/nyc-maps/master/police_precincts.geojson" TargetMode="External"/><Relationship Id="rId11" Type="http://schemas.openxmlformats.org/officeDocument/2006/relationships/hyperlink" Target="https://data.torontopolice.on.ca/" TargetMode="External"/><Relationship Id="rId12" Type="http://schemas.openxmlformats.org/officeDocument/2006/relationships/hyperlink" Target="https://raw.githubusercontent.com/jasonicarter/toronto-geojson/master/toronto_crs84.geojson"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cocl.us/new_york_dataset" TargetMode="External"/><Relationship Id="rId6" Type="http://schemas.openxmlformats.org/officeDocument/2006/relationships/hyperlink" Target="https://en.wikipedia.org/w/index.php?title=List_of_postal_codes_of_Canada:_M&amp;oldid=945633050" TargetMode="External"/><Relationship Id="rId7" Type="http://schemas.openxmlformats.org/officeDocument/2006/relationships/hyperlink" Target="http://www.city-data.com/zipmaps/New-York-New-York.html" TargetMode="External"/><Relationship Id="rId8" Type="http://schemas.openxmlformats.org/officeDocument/2006/relationships/hyperlink" Target="https://www.kaggle.com/mnabaee/ontariopropert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5</Pages>
  <Words>549</Words>
  <Characters>3133</Characters>
  <Application>Microsoft Macintosh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Gutierrez</dc:creator>
  <cp:keywords/>
  <dc:description/>
  <cp:lastModifiedBy>Mario Gutierrez</cp:lastModifiedBy>
  <cp:revision>9</cp:revision>
  <dcterms:created xsi:type="dcterms:W3CDTF">2021-01-03T22:54:00Z</dcterms:created>
  <dcterms:modified xsi:type="dcterms:W3CDTF">2021-01-03T23:58:00Z</dcterms:modified>
</cp:coreProperties>
</file>